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454B5A" w:rsidRPr="006E666E" w:rsidTr="000579E5">
        <w:trPr>
          <w:trHeight w:val="1869"/>
        </w:trPr>
        <w:tc>
          <w:tcPr>
            <w:tcW w:w="3969" w:type="dxa"/>
          </w:tcPr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Республики Адыгея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ФИНАНСОВОЕ УПРАВЛЕНИЕ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тел. 8(877-2) 52-31-58 факс 8(877-2) 52-26-00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-</w:t>
            </w: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@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3C1E0A50" wp14:editId="677E6F62">
                  <wp:extent cx="647700" cy="8763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Адыгэ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Республикэм</w:t>
            </w:r>
            <w:proofErr w:type="spellEnd"/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Муниципальнэ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образованиеу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Къалэу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Мыекъуапэ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» и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Администрацие</w:t>
            </w:r>
            <w:proofErr w:type="spellEnd"/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</w:rPr>
              <w:t>ИФИНАНСОВЭ ИУПРАВЛЕНИЕ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, 21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тел. 8(877-2) 52-31-58 факс 8(877-2) 52-26-00</w:t>
            </w:r>
          </w:p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-</w:t>
            </w: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@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6E66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454B5A" w:rsidRPr="006E666E" w:rsidTr="000579E5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454B5A" w:rsidRPr="006E666E" w:rsidRDefault="00454B5A" w:rsidP="000579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454B5A" w:rsidRPr="006E666E" w:rsidRDefault="00454B5A" w:rsidP="0045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B5A" w:rsidRPr="006E666E" w:rsidRDefault="00454B5A" w:rsidP="0045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B5A" w:rsidRPr="00454B5A" w:rsidRDefault="00454B5A" w:rsidP="00454B5A">
      <w:pPr>
        <w:keepNext/>
        <w:numPr>
          <w:ilvl w:val="1"/>
          <w:numId w:val="0"/>
        </w:numPr>
        <w:tabs>
          <w:tab w:val="num" w:pos="0"/>
        </w:tabs>
        <w:suppressAutoHyphens/>
        <w:autoSpaceDE/>
        <w:autoSpaceDN/>
        <w:adjustRightInd/>
        <w:ind w:left="576" w:hanging="576"/>
        <w:jc w:val="center"/>
        <w:outlineLvl w:val="1"/>
        <w:rPr>
          <w:rFonts w:ascii="Times New Roman" w:hAnsi="Times New Roman" w:cs="Mangal"/>
          <w:b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 w:cs="Mangal"/>
          <w:b/>
          <w:kern w:val="1"/>
          <w:sz w:val="28"/>
          <w:szCs w:val="28"/>
          <w:lang w:eastAsia="hi-IN" w:bidi="hi-IN"/>
        </w:rPr>
        <w:t xml:space="preserve">ПРИКАЗ № </w:t>
      </w:r>
      <w:r>
        <w:rPr>
          <w:rFonts w:ascii="Times New Roman" w:hAnsi="Times New Roman" w:cs="Mangal"/>
          <w:b/>
          <w:kern w:val="1"/>
          <w:sz w:val="28"/>
          <w:szCs w:val="28"/>
          <w:u w:val="single"/>
          <w:lang w:eastAsia="hi-IN" w:bidi="hi-IN"/>
        </w:rPr>
        <w:t>33-о</w:t>
      </w:r>
    </w:p>
    <w:p w:rsidR="00454B5A" w:rsidRDefault="00454B5A" w:rsidP="0045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B5A" w:rsidRPr="00FB0A1F" w:rsidRDefault="00454B5A" w:rsidP="0045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B5A" w:rsidRPr="00B853F7" w:rsidRDefault="00454B5A" w:rsidP="00454B5A">
      <w:pPr>
        <w:suppressAutoHyphens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454B5A" w:rsidRPr="00B853F7" w:rsidRDefault="00454B5A" w:rsidP="00454B5A">
      <w:pPr>
        <w:suppressAutoHyphens/>
        <w:ind w:firstLine="0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B853F7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«</w:t>
      </w:r>
      <w:r>
        <w:rPr>
          <w:rFonts w:ascii="Times New Roman" w:hAnsi="Times New Roman" w:cs="Times New Roman"/>
          <w:kern w:val="1"/>
          <w:sz w:val="28"/>
          <w:szCs w:val="28"/>
          <w:u w:val="single"/>
          <w:lang w:eastAsia="hi-IN" w:bidi="hi-IN"/>
        </w:rPr>
        <w:t>13</w:t>
      </w:r>
      <w:r w:rsidRPr="00B853F7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» </w:t>
      </w:r>
      <w:r>
        <w:rPr>
          <w:rFonts w:ascii="Times New Roman" w:hAnsi="Times New Roman" w:cs="Times New Roman"/>
          <w:kern w:val="1"/>
          <w:sz w:val="28"/>
          <w:szCs w:val="28"/>
          <w:u w:val="single"/>
          <w:lang w:eastAsia="hi-IN" w:bidi="hi-IN"/>
        </w:rPr>
        <w:t>марта 2023</w:t>
      </w:r>
      <w:r w:rsidRPr="00982E45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B853F7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г.</w:t>
      </w:r>
    </w:p>
    <w:p w:rsidR="00454B5A" w:rsidRPr="00982E45" w:rsidRDefault="00454B5A" w:rsidP="00454B5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80"/>
      </w:tblGrid>
      <w:tr w:rsidR="00454B5A" w:rsidTr="000579E5">
        <w:tc>
          <w:tcPr>
            <w:tcW w:w="9380" w:type="dxa"/>
            <w:shd w:val="clear" w:color="auto" w:fill="auto"/>
          </w:tcPr>
          <w:p w:rsidR="00454B5A" w:rsidRPr="00022B1E" w:rsidRDefault="00454B5A" w:rsidP="000579E5">
            <w:pPr>
              <w:pStyle w:val="a3"/>
              <w:snapToGrid w:val="0"/>
              <w:rPr>
                <w:rFonts w:ascii="Times New Roman" w:hAnsi="Times New Roman"/>
                <w:sz w:val="24"/>
              </w:rPr>
            </w:pPr>
            <w:r w:rsidRPr="00022B1E">
              <w:rPr>
                <w:rFonts w:ascii="Times New Roman" w:hAnsi="Times New Roman"/>
                <w:sz w:val="24"/>
              </w:rPr>
              <w:t xml:space="preserve">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0"/>
            </w:tblGrid>
            <w:tr w:rsidR="00454B5A" w:rsidTr="000579E5">
              <w:trPr>
                <w:trHeight w:val="1566"/>
              </w:trPr>
              <w:tc>
                <w:tcPr>
                  <w:tcW w:w="45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4B5A" w:rsidRPr="00022B1E" w:rsidRDefault="00454B5A" w:rsidP="000579E5">
                  <w:pPr>
                    <w:pStyle w:val="a3"/>
                    <w:snapToGri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22B1E">
                    <w:rPr>
                      <w:rFonts w:ascii="Times New Roman" w:hAnsi="Times New Roman"/>
                      <w:sz w:val="24"/>
                    </w:rPr>
                    <w:t xml:space="preserve">Об утверждении Перечня </w:t>
                  </w:r>
                  <w:proofErr w:type="gramStart"/>
                  <w:r w:rsidRPr="00022B1E">
                    <w:rPr>
                      <w:rFonts w:ascii="Times New Roman" w:hAnsi="Times New Roman"/>
                      <w:sz w:val="24"/>
                    </w:rPr>
                    <w:t>персональных</w:t>
                  </w:r>
                  <w:proofErr w:type="gramEnd"/>
                </w:p>
                <w:p w:rsidR="00454B5A" w:rsidRPr="00022B1E" w:rsidRDefault="00454B5A" w:rsidP="000579E5">
                  <w:pPr>
                    <w:pStyle w:val="a3"/>
                    <w:snapToGri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22B1E">
                    <w:rPr>
                      <w:rFonts w:ascii="Times New Roman" w:hAnsi="Times New Roman"/>
                      <w:sz w:val="24"/>
                    </w:rPr>
                    <w:t xml:space="preserve">данных, обрабатываемых в </w:t>
                  </w:r>
                  <w:proofErr w:type="gramStart"/>
                  <w:r w:rsidRPr="00022B1E">
                    <w:rPr>
                      <w:rFonts w:ascii="Times New Roman" w:hAnsi="Times New Roman"/>
                      <w:sz w:val="24"/>
                    </w:rPr>
                    <w:t>Финансовом</w:t>
                  </w:r>
                  <w:proofErr w:type="gramEnd"/>
                </w:p>
                <w:p w:rsidR="00454B5A" w:rsidRPr="00022B1E" w:rsidRDefault="00454B5A" w:rsidP="000579E5">
                  <w:pPr>
                    <w:pStyle w:val="a3"/>
                    <w:snapToGri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управлении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А</w:t>
                  </w:r>
                  <w:r w:rsidRPr="00022B1E">
                    <w:rPr>
                      <w:rFonts w:ascii="Times New Roman" w:hAnsi="Times New Roman"/>
                      <w:sz w:val="24"/>
                    </w:rPr>
                    <w:t>дминистрации</w:t>
                  </w:r>
                </w:p>
                <w:p w:rsidR="00454B5A" w:rsidRPr="00022B1E" w:rsidRDefault="00454B5A" w:rsidP="000579E5">
                  <w:pPr>
                    <w:pStyle w:val="a3"/>
                    <w:snapToGri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22B1E">
                    <w:rPr>
                      <w:rFonts w:ascii="Times New Roman" w:hAnsi="Times New Roman"/>
                      <w:sz w:val="24"/>
                    </w:rPr>
                    <w:t>муниципального образования</w:t>
                  </w:r>
                </w:p>
                <w:p w:rsidR="00454B5A" w:rsidRPr="00022B1E" w:rsidRDefault="00454B5A" w:rsidP="000579E5">
                  <w:pPr>
                    <w:pStyle w:val="a3"/>
                    <w:snapToGri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022B1E">
                    <w:rPr>
                      <w:rFonts w:ascii="Times New Roman" w:hAnsi="Times New Roman"/>
                      <w:sz w:val="24"/>
                    </w:rPr>
                    <w:t>«Город Майкоп»</w:t>
                  </w:r>
                </w:p>
                <w:p w:rsidR="00454B5A" w:rsidRDefault="00454B5A" w:rsidP="000579E5">
                  <w:pPr>
                    <w:pStyle w:val="a3"/>
                    <w:snapToGrid w:val="0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454B5A" w:rsidRDefault="00454B5A" w:rsidP="000579E5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54B5A" w:rsidRDefault="00454B5A" w:rsidP="000579E5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54B5A" w:rsidRDefault="00454B5A" w:rsidP="000579E5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54B5A" w:rsidRDefault="00454B5A" w:rsidP="000579E5">
            <w:pPr>
              <w:snapToGrid w:val="0"/>
              <w:ind w:firstLine="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 исполнение требований Федерального закона от 27.07.2006   №152-ФЗ «О персональных данных», в соответствии с 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автоматизации», с учетом  иных нормативно-правовых актов, определяющих случаи и особенности обработки персональных данных, приказываю:</w:t>
            </w:r>
          </w:p>
          <w:p w:rsidR="00454B5A" w:rsidRDefault="00454B5A" w:rsidP="000579E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Утвердить Перечень персональных данных, обрабатываемых в Финансовом управлении Администрации муниципального образования «Город Майкоп» (прилагается).</w:t>
            </w:r>
          </w:p>
          <w:p w:rsidR="00454B5A" w:rsidRDefault="00454B5A" w:rsidP="000579E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настоящего приказа возложить на заместителя руководителя – начальника отдела финансово – правового и методологического обеспечения И.В. Крамаренко.</w:t>
            </w:r>
          </w:p>
          <w:p w:rsidR="00454B5A" w:rsidRDefault="00454B5A" w:rsidP="000579E5">
            <w:pPr>
              <w:tabs>
                <w:tab w:val="left" w:pos="253"/>
                <w:tab w:val="left" w:pos="395"/>
              </w:tabs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Приказ вступает в силу со дня подписания.</w:t>
            </w:r>
          </w:p>
        </w:tc>
      </w:tr>
      <w:tr w:rsidR="00454B5A" w:rsidTr="000579E5">
        <w:tc>
          <w:tcPr>
            <w:tcW w:w="9380" w:type="dxa"/>
            <w:shd w:val="clear" w:color="auto" w:fill="auto"/>
          </w:tcPr>
          <w:p w:rsidR="00454B5A" w:rsidRDefault="00454B5A" w:rsidP="000579E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54B5A" w:rsidRDefault="00454B5A" w:rsidP="000579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54B5A" w:rsidRDefault="00454B5A" w:rsidP="000579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54B5A" w:rsidRDefault="00454B5A" w:rsidP="000579E5">
            <w:pPr>
              <w:ind w:hanging="3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                                                         О.Д. Семилетова                                          </w:t>
            </w:r>
          </w:p>
        </w:tc>
      </w:tr>
    </w:tbl>
    <w:p w:rsidR="00B41369" w:rsidRDefault="00B41369">
      <w:bookmarkStart w:id="0" w:name="_GoBack"/>
      <w:bookmarkEnd w:id="0"/>
    </w:p>
    <w:sectPr w:rsidR="00B41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8C"/>
    <w:rsid w:val="00454B5A"/>
    <w:rsid w:val="00B41369"/>
    <w:rsid w:val="00F2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54B5A"/>
    <w:pPr>
      <w:suppressLineNumbers/>
      <w:suppressAutoHyphens/>
      <w:autoSpaceDE/>
      <w:autoSpaceDN/>
      <w:adjustRightInd/>
      <w:ind w:firstLine="0"/>
      <w:jc w:val="left"/>
    </w:pPr>
    <w:rPr>
      <w:rFonts w:eastAsia="Lucida Sans Unicode" w:cs="Mangal"/>
      <w:kern w:val="1"/>
      <w:sz w:val="20"/>
      <w:lang w:eastAsia="hi-IN" w:bidi="hi-IN"/>
    </w:rPr>
  </w:style>
  <w:style w:type="table" w:styleId="a4">
    <w:name w:val="Table Grid"/>
    <w:basedOn w:val="a1"/>
    <w:uiPriority w:val="59"/>
    <w:rsid w:val="00454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4B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4B5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54B5A"/>
    <w:pPr>
      <w:suppressLineNumbers/>
      <w:suppressAutoHyphens/>
      <w:autoSpaceDE/>
      <w:autoSpaceDN/>
      <w:adjustRightInd/>
      <w:ind w:firstLine="0"/>
      <w:jc w:val="left"/>
    </w:pPr>
    <w:rPr>
      <w:rFonts w:eastAsia="Lucida Sans Unicode" w:cs="Mangal"/>
      <w:kern w:val="1"/>
      <w:sz w:val="20"/>
      <w:lang w:eastAsia="hi-IN" w:bidi="hi-IN"/>
    </w:rPr>
  </w:style>
  <w:style w:type="table" w:styleId="a4">
    <w:name w:val="Table Grid"/>
    <w:basedOn w:val="a1"/>
    <w:uiPriority w:val="59"/>
    <w:rsid w:val="00454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4B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4B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Деккер Ю.Ю.</dc:creator>
  <cp:keywords/>
  <dc:description/>
  <cp:lastModifiedBy>Деккер Ю.Ю.</cp:lastModifiedBy>
  <cp:revision>2</cp:revision>
  <dcterms:created xsi:type="dcterms:W3CDTF">2023-04-20T11:51:00Z</dcterms:created>
  <dcterms:modified xsi:type="dcterms:W3CDTF">2023-04-20T11:52:00Z</dcterms:modified>
</cp:coreProperties>
</file>